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698D" w:rsidRDefault="00B17D74" w:rsidP="00B17D74">
      <w:pPr>
        <w:rPr>
          <w:rFonts w:asciiTheme="majorHAnsi" w:hAnsiTheme="majorHAnsi"/>
          <w:b/>
          <w:sz w:val="24"/>
        </w:rPr>
      </w:pPr>
      <w:r w:rsidRPr="00B17D74">
        <w:rPr>
          <w:rFonts w:asciiTheme="majorHAnsi" w:hAnsiTheme="majorHAnsi"/>
          <w:b/>
          <w:sz w:val="24"/>
        </w:rPr>
        <w:t>"Word Order Patterns in Oral Narratives of Russian Heritage Speakers"</w:t>
      </w:r>
    </w:p>
    <w:p w:rsidR="000C698D" w:rsidRPr="000C698D" w:rsidRDefault="000C698D" w:rsidP="000C698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Presenter:  </w:t>
      </w:r>
      <w:r w:rsidRPr="000C698D">
        <w:rPr>
          <w:rFonts w:asciiTheme="majorHAnsi" w:hAnsiTheme="majorHAnsi"/>
          <w:sz w:val="24"/>
        </w:rPr>
        <w:t>Irina Dubinina, Brandeis University (idubinin@brandeis.edu)</w:t>
      </w:r>
    </w:p>
    <w:p w:rsidR="00B17D74" w:rsidRPr="000C698D" w:rsidRDefault="000C698D" w:rsidP="000C698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0C698D">
        <w:rPr>
          <w:rFonts w:asciiTheme="majorHAnsi" w:hAnsiTheme="majorHAnsi"/>
          <w:sz w:val="24"/>
        </w:rPr>
        <w:t xml:space="preserve">Co-author: </w:t>
      </w:r>
      <w:proofErr w:type="spellStart"/>
      <w:r w:rsidRPr="000C698D">
        <w:rPr>
          <w:rFonts w:asciiTheme="majorHAnsi" w:hAnsiTheme="majorHAnsi"/>
          <w:sz w:val="24"/>
        </w:rPr>
        <w:t>Oksana</w:t>
      </w:r>
      <w:proofErr w:type="spellEnd"/>
      <w:r w:rsidRPr="000C698D">
        <w:rPr>
          <w:rFonts w:asciiTheme="majorHAnsi" w:hAnsiTheme="majorHAnsi"/>
          <w:sz w:val="24"/>
        </w:rPr>
        <w:t xml:space="preserve"> </w:t>
      </w:r>
      <w:proofErr w:type="spellStart"/>
      <w:r w:rsidRPr="000C698D">
        <w:rPr>
          <w:rFonts w:asciiTheme="majorHAnsi" w:hAnsiTheme="majorHAnsi"/>
          <w:sz w:val="24"/>
        </w:rPr>
        <w:t>Laleko</w:t>
      </w:r>
      <w:proofErr w:type="spellEnd"/>
      <w:r w:rsidRPr="000C698D">
        <w:rPr>
          <w:rFonts w:asciiTheme="majorHAnsi" w:hAnsiTheme="majorHAnsi"/>
          <w:sz w:val="24"/>
        </w:rPr>
        <w:t xml:space="preserve">, </w:t>
      </w:r>
      <w:r w:rsidRPr="000C698D">
        <w:rPr>
          <w:rFonts w:asciiTheme="majorHAnsi" w:hAnsiTheme="majorHAnsi"/>
          <w:bCs/>
          <w:sz w:val="24"/>
        </w:rPr>
        <w:t xml:space="preserve">SUNY New </w:t>
      </w:r>
      <w:proofErr w:type="spellStart"/>
      <w:r w:rsidRPr="000C698D">
        <w:rPr>
          <w:rFonts w:asciiTheme="majorHAnsi" w:hAnsiTheme="majorHAnsi"/>
          <w:bCs/>
          <w:sz w:val="24"/>
        </w:rPr>
        <w:t>Paltz</w:t>
      </w:r>
      <w:proofErr w:type="spellEnd"/>
      <w:r w:rsidRPr="000C698D">
        <w:rPr>
          <w:rFonts w:asciiTheme="majorHAnsi" w:hAnsiTheme="majorHAnsi"/>
          <w:bCs/>
          <w:sz w:val="24"/>
        </w:rPr>
        <w:t xml:space="preserve"> </w:t>
      </w:r>
      <w:r>
        <w:rPr>
          <w:rFonts w:asciiTheme="majorHAnsi" w:hAnsiTheme="majorHAnsi"/>
          <w:bCs/>
          <w:sz w:val="24"/>
        </w:rPr>
        <w:t xml:space="preserve"> </w:t>
      </w:r>
      <w:r w:rsidRPr="000C698D">
        <w:rPr>
          <w:rFonts w:asciiTheme="majorHAnsi" w:hAnsiTheme="majorHAnsi"/>
          <w:bCs/>
          <w:sz w:val="24"/>
        </w:rPr>
        <w:t>(lalekoo@newpaltz.edu)</w:t>
      </w:r>
    </w:p>
    <w:p w:rsidR="000C698D" w:rsidRDefault="000C698D" w:rsidP="00480496">
      <w:pPr>
        <w:rPr>
          <w:rFonts w:ascii="Times New Roman" w:hAnsi="Times New Roman" w:cs="Times New Roman"/>
          <w:sz w:val="24"/>
          <w:szCs w:val="24"/>
        </w:rPr>
      </w:pPr>
    </w:p>
    <w:p w:rsidR="00D42BD5" w:rsidRDefault="003E4014" w:rsidP="00480496">
      <w:pPr>
        <w:rPr>
          <w:rFonts w:ascii="Times New Roman" w:hAnsi="Times New Roman" w:cs="Times New Roman"/>
          <w:sz w:val="24"/>
          <w:szCs w:val="24"/>
        </w:rPr>
      </w:pPr>
      <w:r w:rsidRPr="00226C09">
        <w:rPr>
          <w:rFonts w:ascii="Times New Roman" w:hAnsi="Times New Roman" w:cs="Times New Roman"/>
          <w:sz w:val="24"/>
          <w:szCs w:val="24"/>
        </w:rPr>
        <w:t xml:space="preserve">In </w:t>
      </w:r>
      <w:r w:rsidR="00997078">
        <w:rPr>
          <w:rFonts w:ascii="Times New Roman" w:hAnsi="Times New Roman" w:cs="Times New Roman"/>
          <w:sz w:val="24"/>
          <w:szCs w:val="24"/>
        </w:rPr>
        <w:t>this</w:t>
      </w:r>
      <w:r w:rsidR="00977673">
        <w:rPr>
          <w:rFonts w:ascii="Times New Roman" w:hAnsi="Times New Roman" w:cs="Times New Roman"/>
          <w:sz w:val="24"/>
          <w:szCs w:val="24"/>
        </w:rPr>
        <w:t xml:space="preserve"> </w:t>
      </w:r>
      <w:r w:rsidR="00F41EE1">
        <w:rPr>
          <w:rFonts w:ascii="Times New Roman" w:hAnsi="Times New Roman" w:cs="Times New Roman"/>
          <w:sz w:val="24"/>
          <w:szCs w:val="24"/>
        </w:rPr>
        <w:t xml:space="preserve">paper, we examine </w:t>
      </w:r>
      <w:r w:rsidRPr="00226C09">
        <w:rPr>
          <w:rFonts w:ascii="Times New Roman" w:hAnsi="Times New Roman" w:cs="Times New Roman"/>
          <w:sz w:val="24"/>
          <w:szCs w:val="24"/>
        </w:rPr>
        <w:t>word order</w:t>
      </w:r>
      <w:r w:rsidR="00977673">
        <w:rPr>
          <w:rFonts w:ascii="Times New Roman" w:hAnsi="Times New Roman" w:cs="Times New Roman"/>
          <w:sz w:val="24"/>
          <w:szCs w:val="24"/>
        </w:rPr>
        <w:t xml:space="preserve"> patterns in oral</w:t>
      </w:r>
      <w:r w:rsidR="00F41EE1">
        <w:rPr>
          <w:rFonts w:ascii="Times New Roman" w:hAnsi="Times New Roman" w:cs="Times New Roman"/>
          <w:sz w:val="24"/>
          <w:szCs w:val="24"/>
        </w:rPr>
        <w:t xml:space="preserve"> narratives elicited from English-dominant </w:t>
      </w:r>
      <w:r w:rsidRPr="00226C09">
        <w:rPr>
          <w:rFonts w:ascii="Times New Roman" w:hAnsi="Times New Roman" w:cs="Times New Roman"/>
          <w:sz w:val="24"/>
          <w:szCs w:val="24"/>
        </w:rPr>
        <w:t>heritage speakers</w:t>
      </w:r>
      <w:r w:rsidR="00150D85">
        <w:rPr>
          <w:rFonts w:ascii="Times New Roman" w:hAnsi="Times New Roman" w:cs="Times New Roman"/>
          <w:sz w:val="24"/>
          <w:szCs w:val="24"/>
        </w:rPr>
        <w:t xml:space="preserve"> of Russian</w:t>
      </w:r>
      <w:r w:rsidR="00977673">
        <w:rPr>
          <w:rFonts w:ascii="Times New Roman" w:hAnsi="Times New Roman" w:cs="Times New Roman"/>
          <w:sz w:val="24"/>
          <w:szCs w:val="24"/>
        </w:rPr>
        <w:t xml:space="preserve"> (HSs)</w:t>
      </w:r>
      <w:r w:rsidR="00150D85">
        <w:rPr>
          <w:rFonts w:ascii="Times New Roman" w:hAnsi="Times New Roman" w:cs="Times New Roman"/>
          <w:sz w:val="24"/>
          <w:szCs w:val="24"/>
        </w:rPr>
        <w:t xml:space="preserve">. </w:t>
      </w:r>
      <w:r w:rsidR="00D42BD5">
        <w:rPr>
          <w:rFonts w:ascii="Times New Roman" w:hAnsi="Times New Roman" w:cs="Times New Roman"/>
          <w:sz w:val="24"/>
          <w:szCs w:val="24"/>
        </w:rPr>
        <w:t>While being an SVO language</w:t>
      </w:r>
      <w:r w:rsidR="0023171E">
        <w:rPr>
          <w:rFonts w:ascii="Times New Roman" w:hAnsi="Times New Roman" w:cs="Times New Roman"/>
          <w:sz w:val="24"/>
          <w:szCs w:val="24"/>
        </w:rPr>
        <w:t>, Russian exhi</w:t>
      </w:r>
      <w:r w:rsidR="00203FCC">
        <w:rPr>
          <w:rFonts w:ascii="Times New Roman" w:hAnsi="Times New Roman" w:cs="Times New Roman"/>
          <w:sz w:val="24"/>
          <w:szCs w:val="24"/>
        </w:rPr>
        <w:t xml:space="preserve">bits </w:t>
      </w:r>
      <w:r w:rsidR="00D42BD5">
        <w:rPr>
          <w:rFonts w:ascii="Times New Roman" w:hAnsi="Times New Roman" w:cs="Times New Roman"/>
          <w:sz w:val="24"/>
          <w:szCs w:val="24"/>
        </w:rPr>
        <w:t>significant</w:t>
      </w:r>
      <w:r w:rsidRPr="00226C09">
        <w:rPr>
          <w:rFonts w:ascii="Times New Roman" w:hAnsi="Times New Roman" w:cs="Times New Roman"/>
          <w:sz w:val="24"/>
          <w:szCs w:val="24"/>
        </w:rPr>
        <w:t xml:space="preserve"> </w:t>
      </w:r>
      <w:r w:rsidR="00150D85">
        <w:rPr>
          <w:rFonts w:ascii="Times New Roman" w:hAnsi="Times New Roman" w:cs="Times New Roman"/>
          <w:sz w:val="24"/>
          <w:szCs w:val="24"/>
        </w:rPr>
        <w:t>word order flexibility</w:t>
      </w:r>
      <w:r w:rsidRPr="00226C09">
        <w:rPr>
          <w:rFonts w:ascii="Times New Roman" w:hAnsi="Times New Roman" w:cs="Times New Roman"/>
          <w:sz w:val="24"/>
          <w:szCs w:val="24"/>
        </w:rPr>
        <w:t xml:space="preserve"> </w:t>
      </w:r>
      <w:r w:rsidR="00D42BD5">
        <w:rPr>
          <w:rFonts w:ascii="Times New Roman" w:hAnsi="Times New Roman" w:cs="Times New Roman"/>
          <w:sz w:val="24"/>
          <w:szCs w:val="24"/>
        </w:rPr>
        <w:t>in</w:t>
      </w:r>
      <w:r w:rsidR="00150D85">
        <w:rPr>
          <w:rFonts w:ascii="Times New Roman" w:hAnsi="Times New Roman" w:cs="Times New Roman"/>
          <w:sz w:val="24"/>
          <w:szCs w:val="24"/>
        </w:rPr>
        <w:t xml:space="preserve"> </w:t>
      </w:r>
      <w:r w:rsidR="00D42BD5">
        <w:rPr>
          <w:rFonts w:ascii="Times New Roman" w:hAnsi="Times New Roman" w:cs="Times New Roman"/>
          <w:sz w:val="24"/>
          <w:szCs w:val="24"/>
        </w:rPr>
        <w:t xml:space="preserve">the </w:t>
      </w:r>
      <w:r w:rsidR="0023171E">
        <w:rPr>
          <w:rFonts w:ascii="Times New Roman" w:hAnsi="Times New Roman" w:cs="Times New Roman"/>
          <w:sz w:val="24"/>
          <w:szCs w:val="24"/>
        </w:rPr>
        <w:t>reordering</w:t>
      </w:r>
      <w:r w:rsidRPr="00226C09">
        <w:rPr>
          <w:rFonts w:ascii="Times New Roman" w:hAnsi="Times New Roman" w:cs="Times New Roman"/>
          <w:sz w:val="24"/>
          <w:szCs w:val="24"/>
        </w:rPr>
        <w:t xml:space="preserve"> of the m</w:t>
      </w:r>
      <w:r w:rsidR="00977673">
        <w:rPr>
          <w:rFonts w:ascii="Times New Roman" w:hAnsi="Times New Roman" w:cs="Times New Roman"/>
          <w:sz w:val="24"/>
          <w:szCs w:val="24"/>
        </w:rPr>
        <w:t xml:space="preserve">ajor clausal constituents under </w:t>
      </w:r>
      <w:r w:rsidRPr="00226C09">
        <w:rPr>
          <w:rFonts w:ascii="Times New Roman" w:hAnsi="Times New Roman" w:cs="Times New Roman"/>
          <w:sz w:val="24"/>
          <w:szCs w:val="24"/>
        </w:rPr>
        <w:t>appropriate discourse conditions.</w:t>
      </w:r>
      <w:r w:rsidR="00150D85">
        <w:rPr>
          <w:rFonts w:ascii="Times New Roman" w:hAnsi="Times New Roman" w:cs="Times New Roman"/>
          <w:sz w:val="24"/>
          <w:szCs w:val="24"/>
        </w:rPr>
        <w:t xml:space="preserve"> </w:t>
      </w:r>
      <w:r w:rsidR="00D42BD5">
        <w:rPr>
          <w:rFonts w:ascii="Times New Roman" w:hAnsi="Times New Roman" w:cs="Times New Roman"/>
          <w:sz w:val="24"/>
          <w:szCs w:val="24"/>
        </w:rPr>
        <w:t>Some existing analyses of scr</w:t>
      </w:r>
      <w:r w:rsidR="000C698D">
        <w:rPr>
          <w:rFonts w:ascii="Times New Roman" w:hAnsi="Times New Roman" w:cs="Times New Roman"/>
          <w:sz w:val="24"/>
          <w:szCs w:val="24"/>
        </w:rPr>
        <w:t>ambling in Russian (</w:t>
      </w:r>
      <w:proofErr w:type="spellStart"/>
      <w:r w:rsidR="000C698D">
        <w:rPr>
          <w:rFonts w:ascii="Times New Roman" w:hAnsi="Times New Roman" w:cs="Times New Roman"/>
          <w:sz w:val="24"/>
          <w:szCs w:val="24"/>
        </w:rPr>
        <w:t>Bailyn</w:t>
      </w:r>
      <w:proofErr w:type="spellEnd"/>
      <w:r w:rsidR="000C698D">
        <w:rPr>
          <w:rFonts w:ascii="Times New Roman" w:hAnsi="Times New Roman" w:cs="Times New Roman"/>
          <w:sz w:val="24"/>
          <w:szCs w:val="24"/>
        </w:rPr>
        <w:t xml:space="preserve"> 2001</w:t>
      </w:r>
      <w:r w:rsidR="00D42BD5">
        <w:rPr>
          <w:rFonts w:ascii="Times New Roman" w:hAnsi="Times New Roman" w:cs="Times New Roman"/>
          <w:sz w:val="24"/>
          <w:szCs w:val="24"/>
        </w:rPr>
        <w:t xml:space="preserve">) propose a </w:t>
      </w:r>
      <w:r w:rsidR="00D42BD5" w:rsidRPr="00226C09">
        <w:rPr>
          <w:rFonts w:ascii="Times New Roman" w:hAnsi="Times New Roman" w:cs="Times New Roman"/>
          <w:sz w:val="24"/>
          <w:szCs w:val="24"/>
        </w:rPr>
        <w:t>d</w:t>
      </w:r>
      <w:r w:rsidR="00D42BD5">
        <w:rPr>
          <w:rFonts w:ascii="Times New Roman" w:hAnsi="Times New Roman" w:cs="Times New Roman"/>
          <w:sz w:val="24"/>
          <w:szCs w:val="24"/>
        </w:rPr>
        <w:t>istinction</w:t>
      </w:r>
      <w:r w:rsidR="00D42BD5" w:rsidRPr="00226C09">
        <w:rPr>
          <w:rFonts w:ascii="Times New Roman" w:hAnsi="Times New Roman" w:cs="Times New Roman"/>
          <w:sz w:val="24"/>
          <w:szCs w:val="24"/>
        </w:rPr>
        <w:t xml:space="preserve"> between </w:t>
      </w:r>
      <w:r w:rsidR="00D42BD5" w:rsidRPr="00226C09">
        <w:rPr>
          <w:rFonts w:ascii="Times New Roman" w:hAnsi="Times New Roman" w:cs="Times New Roman"/>
          <w:i/>
          <w:sz w:val="24"/>
          <w:szCs w:val="24"/>
        </w:rPr>
        <w:t>inversion</w:t>
      </w:r>
      <w:r w:rsidR="00D42BD5" w:rsidRPr="00226C09">
        <w:rPr>
          <w:rFonts w:ascii="Times New Roman" w:hAnsi="Times New Roman" w:cs="Times New Roman"/>
          <w:sz w:val="24"/>
          <w:szCs w:val="24"/>
        </w:rPr>
        <w:t xml:space="preserve">, a </w:t>
      </w:r>
      <w:proofErr w:type="gramStart"/>
      <w:r w:rsidR="00D42BD5" w:rsidRPr="00226C09">
        <w:rPr>
          <w:rFonts w:ascii="Times New Roman" w:hAnsi="Times New Roman" w:cs="Times New Roman"/>
          <w:sz w:val="24"/>
          <w:szCs w:val="24"/>
        </w:rPr>
        <w:t>syntactically-motivated</w:t>
      </w:r>
      <w:proofErr w:type="gramEnd"/>
      <w:r w:rsidR="00D42BD5" w:rsidRPr="00226C09">
        <w:rPr>
          <w:rFonts w:ascii="Times New Roman" w:hAnsi="Times New Roman" w:cs="Times New Roman"/>
          <w:sz w:val="24"/>
          <w:szCs w:val="24"/>
        </w:rPr>
        <w:t xml:space="preserve"> movement</w:t>
      </w:r>
      <w:r w:rsidR="00D42BD5">
        <w:rPr>
          <w:rFonts w:ascii="Times New Roman" w:hAnsi="Times New Roman" w:cs="Times New Roman"/>
          <w:sz w:val="24"/>
          <w:szCs w:val="24"/>
        </w:rPr>
        <w:t xml:space="preserve">, </w:t>
      </w:r>
      <w:r w:rsidR="00D42BD5" w:rsidRPr="00226C09">
        <w:rPr>
          <w:rFonts w:ascii="Times New Roman" w:hAnsi="Times New Roman" w:cs="Times New Roman"/>
          <w:sz w:val="24"/>
          <w:szCs w:val="24"/>
        </w:rPr>
        <w:t xml:space="preserve">and </w:t>
      </w:r>
      <w:r w:rsidR="00D42BD5" w:rsidRPr="00226C09">
        <w:rPr>
          <w:rFonts w:ascii="Times New Roman" w:hAnsi="Times New Roman" w:cs="Times New Roman"/>
          <w:i/>
          <w:sz w:val="24"/>
          <w:szCs w:val="24"/>
        </w:rPr>
        <w:t>dislocation</w:t>
      </w:r>
      <w:r w:rsidR="00D42BD5" w:rsidRPr="00226C09">
        <w:rPr>
          <w:rFonts w:ascii="Times New Roman" w:hAnsi="Times New Roman" w:cs="Times New Roman"/>
          <w:sz w:val="24"/>
          <w:szCs w:val="24"/>
        </w:rPr>
        <w:t xml:space="preserve">, a reordering of constituents related to the encoding of information structure in discourse. </w:t>
      </w:r>
      <w:r w:rsidR="00150D85">
        <w:rPr>
          <w:rFonts w:ascii="Times New Roman" w:hAnsi="Times New Roman" w:cs="Times New Roman"/>
          <w:sz w:val="24"/>
          <w:szCs w:val="24"/>
        </w:rPr>
        <w:t>Our study addresses the following questions</w:t>
      </w:r>
      <w:r w:rsidR="00977673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9776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7673">
        <w:rPr>
          <w:rFonts w:ascii="Times New Roman" w:hAnsi="Times New Roman" w:cs="Times New Roman"/>
          <w:sz w:val="24"/>
          <w:szCs w:val="24"/>
        </w:rPr>
        <w:t>) In what ways, if any, do HSs</w:t>
      </w:r>
      <w:r w:rsidR="00150D85">
        <w:rPr>
          <w:rFonts w:ascii="Times New Roman" w:hAnsi="Times New Roman" w:cs="Times New Roman"/>
          <w:sz w:val="24"/>
          <w:szCs w:val="24"/>
        </w:rPr>
        <w:t xml:space="preserve"> differ from the monolingual speakers</w:t>
      </w:r>
      <w:r w:rsidR="00977673">
        <w:rPr>
          <w:rFonts w:ascii="Times New Roman" w:hAnsi="Times New Roman" w:cs="Times New Roman"/>
          <w:sz w:val="24"/>
          <w:szCs w:val="24"/>
        </w:rPr>
        <w:t xml:space="preserve"> (NSs)</w:t>
      </w:r>
      <w:r w:rsidR="00150D85">
        <w:rPr>
          <w:rFonts w:ascii="Times New Roman" w:hAnsi="Times New Roman" w:cs="Times New Roman"/>
          <w:sz w:val="24"/>
          <w:szCs w:val="24"/>
        </w:rPr>
        <w:t xml:space="preserve"> in their use of word order patterns to encod</w:t>
      </w:r>
      <w:r w:rsidR="00203FCC">
        <w:rPr>
          <w:rFonts w:ascii="Times New Roman" w:hAnsi="Times New Roman" w:cs="Times New Roman"/>
          <w:sz w:val="24"/>
          <w:szCs w:val="24"/>
        </w:rPr>
        <w:t>e discourse relations? (ii) Which</w:t>
      </w:r>
      <w:r w:rsidR="00150D85">
        <w:rPr>
          <w:rFonts w:ascii="Times New Roman" w:hAnsi="Times New Roman" w:cs="Times New Roman"/>
          <w:sz w:val="24"/>
          <w:szCs w:val="24"/>
        </w:rPr>
        <w:t xml:space="preserve"> specific word order</w:t>
      </w:r>
      <w:r w:rsidR="00C85E7B">
        <w:rPr>
          <w:rFonts w:ascii="Times New Roman" w:hAnsi="Times New Roman" w:cs="Times New Roman"/>
          <w:sz w:val="24"/>
          <w:szCs w:val="24"/>
        </w:rPr>
        <w:t xml:space="preserve"> patterns</w:t>
      </w:r>
      <w:r w:rsidR="00D42BD5">
        <w:rPr>
          <w:rFonts w:ascii="Times New Roman" w:hAnsi="Times New Roman" w:cs="Times New Roman"/>
          <w:sz w:val="24"/>
          <w:szCs w:val="24"/>
        </w:rPr>
        <w:t xml:space="preserve"> (inversion </w:t>
      </w:r>
      <w:r w:rsidR="00A00E9A">
        <w:rPr>
          <w:rFonts w:ascii="Times New Roman" w:hAnsi="Times New Roman" w:cs="Times New Roman"/>
          <w:sz w:val="24"/>
          <w:szCs w:val="24"/>
        </w:rPr>
        <w:t>or</w:t>
      </w:r>
      <w:r w:rsidR="00D42BD5">
        <w:rPr>
          <w:rFonts w:ascii="Times New Roman" w:hAnsi="Times New Roman" w:cs="Times New Roman"/>
          <w:sz w:val="24"/>
          <w:szCs w:val="24"/>
        </w:rPr>
        <w:t xml:space="preserve"> dislocation)</w:t>
      </w:r>
      <w:r w:rsidR="00A00E9A">
        <w:rPr>
          <w:rFonts w:ascii="Times New Roman" w:hAnsi="Times New Roman" w:cs="Times New Roman"/>
          <w:sz w:val="24"/>
          <w:szCs w:val="24"/>
        </w:rPr>
        <w:t xml:space="preserve"> </w:t>
      </w:r>
      <w:r w:rsidR="00C85E7B">
        <w:rPr>
          <w:rFonts w:ascii="Times New Roman" w:hAnsi="Times New Roman" w:cs="Times New Roman"/>
          <w:sz w:val="24"/>
          <w:szCs w:val="24"/>
        </w:rPr>
        <w:t xml:space="preserve">present </w:t>
      </w:r>
      <w:r w:rsidR="0023171E">
        <w:rPr>
          <w:rFonts w:ascii="Times New Roman" w:hAnsi="Times New Roman" w:cs="Times New Roman"/>
          <w:sz w:val="24"/>
          <w:szCs w:val="24"/>
        </w:rPr>
        <w:t>particular</w:t>
      </w:r>
      <w:r w:rsidR="00C85E7B">
        <w:rPr>
          <w:rFonts w:ascii="Times New Roman" w:hAnsi="Times New Roman" w:cs="Times New Roman"/>
          <w:sz w:val="24"/>
          <w:szCs w:val="24"/>
        </w:rPr>
        <w:t xml:space="preserve"> challenges to </w:t>
      </w:r>
      <w:r w:rsidR="00977673">
        <w:rPr>
          <w:rFonts w:ascii="Times New Roman" w:hAnsi="Times New Roman" w:cs="Times New Roman"/>
          <w:sz w:val="24"/>
          <w:szCs w:val="24"/>
        </w:rPr>
        <w:t>HSs</w:t>
      </w:r>
      <w:r w:rsidR="00C85E7B">
        <w:rPr>
          <w:rFonts w:ascii="Times New Roman" w:hAnsi="Times New Roman" w:cs="Times New Roman"/>
          <w:sz w:val="24"/>
          <w:szCs w:val="24"/>
        </w:rPr>
        <w:t>?</w:t>
      </w:r>
      <w:r w:rsidR="00150D85">
        <w:rPr>
          <w:rFonts w:ascii="Times New Roman" w:hAnsi="Times New Roman" w:cs="Times New Roman"/>
          <w:sz w:val="24"/>
          <w:szCs w:val="24"/>
        </w:rPr>
        <w:t xml:space="preserve"> </w:t>
      </w:r>
      <w:r w:rsidR="00480496">
        <w:rPr>
          <w:rFonts w:ascii="Times New Roman" w:hAnsi="Times New Roman" w:cs="Times New Roman"/>
          <w:sz w:val="24"/>
          <w:szCs w:val="24"/>
        </w:rPr>
        <w:t xml:space="preserve">Our data come from 12 adult HSs of Russian and 10 adult NSs. </w:t>
      </w:r>
    </w:p>
    <w:p w:rsidR="00997078" w:rsidRDefault="00480496" w:rsidP="00997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we find that Russian HSs differ significantly from </w:t>
      </w:r>
      <w:r w:rsidR="00D42BD5">
        <w:rPr>
          <w:rFonts w:ascii="Times New Roman" w:hAnsi="Times New Roman" w:cs="Times New Roman"/>
          <w:sz w:val="24"/>
          <w:szCs w:val="24"/>
        </w:rPr>
        <w:t>NSs</w:t>
      </w:r>
      <w:r>
        <w:rPr>
          <w:rFonts w:ascii="Times New Roman" w:hAnsi="Times New Roman" w:cs="Times New Roman"/>
          <w:sz w:val="24"/>
          <w:szCs w:val="24"/>
        </w:rPr>
        <w:t xml:space="preserve"> in their u</w:t>
      </w:r>
      <w:r w:rsidR="00D42BD5">
        <w:rPr>
          <w:rFonts w:ascii="Times New Roman" w:hAnsi="Times New Roman" w:cs="Times New Roman"/>
          <w:sz w:val="24"/>
          <w:szCs w:val="24"/>
        </w:rPr>
        <w:t>se of non-canonical word orders</w:t>
      </w:r>
      <w:r>
        <w:rPr>
          <w:rFonts w:ascii="Times New Roman" w:hAnsi="Times New Roman" w:cs="Times New Roman"/>
          <w:sz w:val="24"/>
          <w:szCs w:val="24"/>
        </w:rPr>
        <w:t xml:space="preserve"> as evidenced by their overall </w:t>
      </w:r>
      <w:r w:rsidR="00B17D74">
        <w:rPr>
          <w:rFonts w:ascii="Times New Roman" w:hAnsi="Times New Roman" w:cs="Times New Roman"/>
          <w:sz w:val="24"/>
          <w:szCs w:val="24"/>
        </w:rPr>
        <w:t xml:space="preserve">underuse of non-default orders </w:t>
      </w:r>
      <w:r>
        <w:rPr>
          <w:rFonts w:ascii="Times New Roman" w:hAnsi="Times New Roman" w:cs="Times New Roman"/>
          <w:sz w:val="24"/>
          <w:szCs w:val="24"/>
        </w:rPr>
        <w:t>as well as in the infelicitous choices involving non-default or</w:t>
      </w:r>
      <w:r w:rsidR="00B17D74">
        <w:rPr>
          <w:rFonts w:ascii="Times New Roman" w:hAnsi="Times New Roman" w:cs="Times New Roman"/>
          <w:sz w:val="24"/>
          <w:szCs w:val="24"/>
        </w:rPr>
        <w:t xml:space="preserve">ders.  </w:t>
      </w:r>
      <w:r>
        <w:rPr>
          <w:rFonts w:ascii="Times New Roman" w:hAnsi="Times New Roman" w:cs="Times New Roman"/>
          <w:sz w:val="24"/>
          <w:szCs w:val="24"/>
        </w:rPr>
        <w:t>With respect to (ii), we find that HSs make more pragmatically inappropriate choices involving dislocation constructions than inversion constr</w:t>
      </w:r>
      <w:r w:rsidR="00B17D74">
        <w:rPr>
          <w:rFonts w:ascii="Times New Roman" w:hAnsi="Times New Roman" w:cs="Times New Roman"/>
          <w:sz w:val="24"/>
          <w:szCs w:val="24"/>
        </w:rPr>
        <w:t xml:space="preserve">uctions, </w:t>
      </w:r>
      <w:r>
        <w:rPr>
          <w:rFonts w:ascii="Times New Roman" w:hAnsi="Times New Roman" w:cs="Times New Roman"/>
          <w:sz w:val="24"/>
          <w:szCs w:val="24"/>
        </w:rPr>
        <w:t xml:space="preserve">suggesting that the former phenomenon </w:t>
      </w:r>
      <w:r w:rsidR="00A00E9A">
        <w:rPr>
          <w:rFonts w:ascii="Times New Roman" w:hAnsi="Times New Roman" w:cs="Times New Roman"/>
          <w:sz w:val="24"/>
          <w:szCs w:val="24"/>
        </w:rPr>
        <w:t>presents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9A">
        <w:rPr>
          <w:rFonts w:ascii="Times New Roman" w:hAnsi="Times New Roman" w:cs="Times New Roman"/>
          <w:sz w:val="24"/>
          <w:szCs w:val="24"/>
        </w:rPr>
        <w:t>greater</w:t>
      </w:r>
      <w:r w:rsidR="00997078">
        <w:rPr>
          <w:rFonts w:ascii="Times New Roman" w:hAnsi="Times New Roman" w:cs="Times New Roman"/>
          <w:sz w:val="24"/>
          <w:szCs w:val="24"/>
        </w:rPr>
        <w:t xml:space="preserve"> difficulty. </w:t>
      </w:r>
      <w:r w:rsidR="000C698D">
        <w:rPr>
          <w:rFonts w:ascii="Times New Roman" w:hAnsi="Times New Roman" w:cs="Times New Roman"/>
          <w:sz w:val="24"/>
          <w:szCs w:val="24"/>
        </w:rPr>
        <w:t xml:space="preserve">Our results suggest that </w:t>
      </w:r>
      <w:proofErr w:type="spellStart"/>
      <w:r w:rsidR="000C698D">
        <w:rPr>
          <w:rFonts w:ascii="Times New Roman" w:hAnsi="Times New Roman" w:cs="Times New Roman"/>
          <w:sz w:val="24"/>
          <w:szCs w:val="24"/>
        </w:rPr>
        <w:t>HSs</w:t>
      </w:r>
      <w:proofErr w:type="spellEnd"/>
      <w:r w:rsidR="000C698D">
        <w:rPr>
          <w:rFonts w:ascii="Times New Roman" w:hAnsi="Times New Roman" w:cs="Times New Roman"/>
          <w:sz w:val="24"/>
          <w:szCs w:val="24"/>
        </w:rPr>
        <w:t xml:space="preserve"> are at least aware of the pragmatic meaning of word order in creating narratives even though they make errors.</w:t>
      </w:r>
    </w:p>
    <w:p w:rsidR="007C65BD" w:rsidRDefault="00A0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92304C">
        <w:rPr>
          <w:rFonts w:ascii="Times New Roman" w:hAnsi="Times New Roman" w:cs="Times New Roman"/>
          <w:sz w:val="24"/>
          <w:szCs w:val="24"/>
        </w:rPr>
        <w:t xml:space="preserve"> study contributes to our understanding of how different levels of linguistic </w:t>
      </w:r>
      <w:r w:rsidR="00C12B25">
        <w:rPr>
          <w:rFonts w:ascii="Times New Roman" w:hAnsi="Times New Roman" w:cs="Times New Roman"/>
          <w:sz w:val="24"/>
          <w:szCs w:val="24"/>
        </w:rPr>
        <w:t>organization</w:t>
      </w:r>
      <w:r w:rsidR="0092304C">
        <w:rPr>
          <w:rFonts w:ascii="Times New Roman" w:hAnsi="Times New Roman" w:cs="Times New Roman"/>
          <w:sz w:val="24"/>
          <w:szCs w:val="24"/>
        </w:rPr>
        <w:t xml:space="preserve"> are represented in heritage language</w:t>
      </w:r>
      <w:r w:rsidR="00C12B25">
        <w:rPr>
          <w:rFonts w:ascii="Times New Roman" w:hAnsi="Times New Roman" w:cs="Times New Roman"/>
          <w:sz w:val="24"/>
          <w:szCs w:val="24"/>
        </w:rPr>
        <w:t>s</w:t>
      </w:r>
      <w:r w:rsidR="00B17D74">
        <w:rPr>
          <w:rFonts w:ascii="Times New Roman" w:hAnsi="Times New Roman" w:cs="Times New Roman"/>
          <w:sz w:val="24"/>
          <w:szCs w:val="24"/>
        </w:rPr>
        <w:t>.</w:t>
      </w:r>
    </w:p>
    <w:p w:rsidR="00DE6A0A" w:rsidRDefault="00DE6A0A">
      <w:pPr>
        <w:rPr>
          <w:rFonts w:ascii="Times New Roman" w:hAnsi="Times New Roman" w:cs="Times New Roman"/>
          <w:sz w:val="24"/>
          <w:szCs w:val="24"/>
        </w:rPr>
      </w:pPr>
    </w:p>
    <w:p w:rsidR="00B17D74" w:rsidRDefault="00B1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0C698D" w:rsidRPr="000C698D" w:rsidRDefault="000C698D" w:rsidP="000C698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698D">
        <w:rPr>
          <w:rFonts w:ascii="Times New Roman" w:hAnsi="Times New Roman" w:cs="Times New Roman"/>
          <w:sz w:val="24"/>
          <w:szCs w:val="24"/>
        </w:rPr>
        <w:t>Baylin</w:t>
      </w:r>
      <w:proofErr w:type="spellEnd"/>
      <w:r>
        <w:rPr>
          <w:rFonts w:ascii="Times New Roman" w:hAnsi="Times New Roman" w:cs="Times New Roman"/>
          <w:sz w:val="24"/>
          <w:szCs w:val="24"/>
        </w:rPr>
        <w:t>, J. F. 2001</w:t>
      </w:r>
      <w:r w:rsidRPr="000C69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98D">
        <w:rPr>
          <w:rFonts w:ascii="Times New Roman" w:hAnsi="Times New Roman" w:cs="Times New Roman"/>
          <w:sz w:val="24"/>
          <w:szCs w:val="24"/>
        </w:rPr>
        <w:t xml:space="preserve">Inversion, dislocation and </w:t>
      </w:r>
      <w:proofErr w:type="spellStart"/>
      <w:r w:rsidRPr="000C698D">
        <w:rPr>
          <w:rFonts w:ascii="Times New Roman" w:hAnsi="Times New Roman" w:cs="Times New Roman"/>
          <w:sz w:val="24"/>
          <w:szCs w:val="24"/>
        </w:rPr>
        <w:t>optionality</w:t>
      </w:r>
      <w:proofErr w:type="spellEnd"/>
      <w:r w:rsidRPr="000C698D">
        <w:rPr>
          <w:rFonts w:ascii="Times New Roman" w:hAnsi="Times New Roman" w:cs="Times New Roman"/>
          <w:sz w:val="24"/>
          <w:szCs w:val="24"/>
        </w:rPr>
        <w:t xml:space="preserve"> in Russian.</w:t>
      </w:r>
      <w:proofErr w:type="gramEnd"/>
      <w:r w:rsidRPr="000C6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98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C698D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Pr="000C6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8D">
        <w:rPr>
          <w:rFonts w:ascii="Times New Roman" w:hAnsi="Times New Roman" w:cs="Times New Roman"/>
          <w:sz w:val="24"/>
          <w:szCs w:val="24"/>
        </w:rPr>
        <w:t>Junghanns</w:t>
      </w:r>
      <w:proofErr w:type="spellEnd"/>
      <w:r w:rsidRPr="000C698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698D">
        <w:rPr>
          <w:rFonts w:ascii="Times New Roman" w:hAnsi="Times New Roman" w:cs="Times New Roman"/>
          <w:sz w:val="24"/>
          <w:szCs w:val="24"/>
        </w:rPr>
        <w:t>Gerhilde</w:t>
      </w:r>
      <w:proofErr w:type="spellEnd"/>
      <w:r w:rsidRPr="000C6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98D">
        <w:rPr>
          <w:rFonts w:ascii="Times New Roman" w:hAnsi="Times New Roman" w:cs="Times New Roman"/>
          <w:sz w:val="24"/>
          <w:szCs w:val="24"/>
        </w:rPr>
        <w:t>Zybatow</w:t>
      </w:r>
      <w:proofErr w:type="spellEnd"/>
      <w:r w:rsidRPr="000C69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698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C69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698D">
        <w:rPr>
          <w:rFonts w:ascii="Times New Roman" w:hAnsi="Times New Roman" w:cs="Times New Roman"/>
          <w:i/>
          <w:iCs/>
          <w:sz w:val="24"/>
          <w:szCs w:val="24"/>
        </w:rPr>
        <w:t>Formale</w:t>
      </w:r>
      <w:proofErr w:type="spellEnd"/>
      <w:r w:rsidRPr="000C69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698D">
        <w:rPr>
          <w:rFonts w:ascii="Times New Roman" w:hAnsi="Times New Roman" w:cs="Times New Roman"/>
          <w:i/>
          <w:iCs/>
          <w:sz w:val="24"/>
          <w:szCs w:val="24"/>
        </w:rPr>
        <w:t>slavistik</w:t>
      </w:r>
      <w:proofErr w:type="spellEnd"/>
      <w:r w:rsidRPr="000C698D"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  <w:r w:rsidRPr="000C698D">
        <w:rPr>
          <w:rFonts w:ascii="Times New Roman" w:hAnsi="Times New Roman" w:cs="Times New Roman"/>
          <w:sz w:val="24"/>
          <w:szCs w:val="24"/>
        </w:rPr>
        <w:t>University of Leipzig.</w:t>
      </w:r>
      <w:proofErr w:type="gramEnd"/>
    </w:p>
    <w:p w:rsidR="0092304C" w:rsidRPr="00226C09" w:rsidRDefault="0092304C">
      <w:pPr>
        <w:rPr>
          <w:rFonts w:ascii="Times New Roman" w:hAnsi="Times New Roman" w:cs="Times New Roman"/>
          <w:sz w:val="24"/>
          <w:szCs w:val="24"/>
        </w:rPr>
      </w:pPr>
    </w:p>
    <w:sectPr w:rsidR="0092304C" w:rsidRPr="00226C09" w:rsidSect="00EB792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1D074C"/>
    <w:rsid w:val="00076D9C"/>
    <w:rsid w:val="000C698D"/>
    <w:rsid w:val="00150D85"/>
    <w:rsid w:val="001C1BAC"/>
    <w:rsid w:val="001D074C"/>
    <w:rsid w:val="001E29A2"/>
    <w:rsid w:val="001E6DD3"/>
    <w:rsid w:val="00203FCC"/>
    <w:rsid w:val="00226C09"/>
    <w:rsid w:val="0023171E"/>
    <w:rsid w:val="002F7C75"/>
    <w:rsid w:val="00341C36"/>
    <w:rsid w:val="00357EF3"/>
    <w:rsid w:val="003E4014"/>
    <w:rsid w:val="00410565"/>
    <w:rsid w:val="0044145B"/>
    <w:rsid w:val="00480496"/>
    <w:rsid w:val="00494CE2"/>
    <w:rsid w:val="00583FBF"/>
    <w:rsid w:val="00702ECB"/>
    <w:rsid w:val="00744E5D"/>
    <w:rsid w:val="007C65BD"/>
    <w:rsid w:val="008273BF"/>
    <w:rsid w:val="00833975"/>
    <w:rsid w:val="008512BF"/>
    <w:rsid w:val="00917E6B"/>
    <w:rsid w:val="0092304C"/>
    <w:rsid w:val="00977673"/>
    <w:rsid w:val="00997078"/>
    <w:rsid w:val="009F7EA8"/>
    <w:rsid w:val="00A00E9A"/>
    <w:rsid w:val="00A90904"/>
    <w:rsid w:val="00AC62B9"/>
    <w:rsid w:val="00B17D74"/>
    <w:rsid w:val="00B4775E"/>
    <w:rsid w:val="00BE353B"/>
    <w:rsid w:val="00C12B25"/>
    <w:rsid w:val="00C27485"/>
    <w:rsid w:val="00C85E7B"/>
    <w:rsid w:val="00D42BD5"/>
    <w:rsid w:val="00D97C6E"/>
    <w:rsid w:val="00DE6A0A"/>
    <w:rsid w:val="00EB792E"/>
    <w:rsid w:val="00EF036B"/>
    <w:rsid w:val="00F41EE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2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8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2014-04-14T03:59:00Z</dcterms:created>
  <dcterms:modified xsi:type="dcterms:W3CDTF">2014-04-14T03:59:00Z</dcterms:modified>
</cp:coreProperties>
</file>